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21A4A1" w14:textId="77777777" w:rsidR="00CA2245" w:rsidRDefault="00CA2245" w:rsidP="00CA2245">
      <w:pPr>
        <w:spacing w:after="0" w:line="240" w:lineRule="auto"/>
        <w:jc w:val="right"/>
        <w:rPr>
          <w:rFonts w:eastAsia="Times New Roman" w:cstheme="minorHAnsi"/>
          <w:color w:val="212F3F"/>
          <w:kern w:val="0"/>
          <w:sz w:val="18"/>
          <w:szCs w:val="26"/>
          <w:lang w:eastAsia="it-IT"/>
          <w14:ligatures w14:val="none"/>
        </w:rPr>
      </w:pPr>
      <w:r>
        <w:rPr>
          <w:rFonts w:eastAsia="Times New Roman" w:cstheme="minorHAnsi"/>
          <w:color w:val="212F3F"/>
          <w:kern w:val="0"/>
          <w:sz w:val="18"/>
          <w:szCs w:val="26"/>
          <w:lang w:eastAsia="it-IT"/>
          <w14:ligatures w14:val="none"/>
        </w:rPr>
        <w:t>Revisione modulistica – Delibera n. 12 CDU del 12/09/2025</w:t>
      </w:r>
    </w:p>
    <w:p w14:paraId="1D1687E5" w14:textId="55073247" w:rsidR="004F48CE" w:rsidRDefault="004F48CE" w:rsidP="007A3386">
      <w:pPr>
        <w:spacing w:after="0" w:line="240" w:lineRule="auto"/>
        <w:jc w:val="right"/>
        <w:rPr>
          <w:rFonts w:ascii="Cambria" w:eastAsia="Times New Roman" w:hAnsi="Cambria" w:cs="Times New Roman"/>
          <w:b/>
          <w:kern w:val="0"/>
          <w:sz w:val="24"/>
          <w:szCs w:val="24"/>
          <w:lang w:eastAsia="it-IT"/>
          <w14:ligatures w14:val="none"/>
        </w:rPr>
      </w:pPr>
      <w:bookmarkStart w:id="0" w:name="_GoBack"/>
      <w:bookmarkEnd w:id="0"/>
    </w:p>
    <w:p w14:paraId="1020ACA8" w14:textId="77777777" w:rsidR="007A3386" w:rsidRDefault="007A3386" w:rsidP="00F42872">
      <w:pPr>
        <w:spacing w:after="0" w:line="240" w:lineRule="auto"/>
        <w:rPr>
          <w:rFonts w:ascii="Cambria" w:eastAsia="Times New Roman" w:hAnsi="Cambria" w:cs="Times New Roman"/>
          <w:b/>
          <w:kern w:val="0"/>
          <w:sz w:val="24"/>
          <w:szCs w:val="24"/>
          <w:lang w:eastAsia="it-IT"/>
          <w14:ligatures w14:val="none"/>
        </w:rPr>
      </w:pPr>
    </w:p>
    <w:p w14:paraId="2BDC8EDE" w14:textId="1A26A175" w:rsidR="004F48CE" w:rsidRPr="00074600" w:rsidRDefault="004F48CE" w:rsidP="004F48CE">
      <w:pPr>
        <w:spacing w:after="0" w:line="240" w:lineRule="auto"/>
        <w:jc w:val="center"/>
        <w:rPr>
          <w:rFonts w:ascii="Cambria" w:eastAsia="Times New Roman" w:hAnsi="Cambria" w:cs="Times New Roman"/>
          <w:b/>
          <w:kern w:val="0"/>
          <w:sz w:val="32"/>
          <w:szCs w:val="32"/>
          <w:lang w:eastAsia="it-IT"/>
          <w14:ligatures w14:val="none"/>
        </w:rPr>
      </w:pPr>
      <w:r w:rsidRPr="00074600">
        <w:rPr>
          <w:rFonts w:ascii="Cambria" w:eastAsia="Times New Roman" w:hAnsi="Cambria" w:cs="Times New Roman"/>
          <w:b/>
          <w:kern w:val="0"/>
          <w:sz w:val="32"/>
          <w:szCs w:val="32"/>
          <w:lang w:eastAsia="it-IT"/>
          <w14:ligatures w14:val="none"/>
        </w:rPr>
        <w:t>Istituto Comprensivo “Borrelli” di Tornareccio</w:t>
      </w:r>
    </w:p>
    <w:p w14:paraId="05B2C67F" w14:textId="4BB61E06" w:rsidR="004F48CE" w:rsidRDefault="004F48CE" w:rsidP="004F48CE">
      <w:pPr>
        <w:spacing w:after="0" w:line="240" w:lineRule="auto"/>
        <w:jc w:val="center"/>
        <w:rPr>
          <w:rFonts w:ascii="Cambria" w:eastAsia="Times New Roman" w:hAnsi="Cambria" w:cs="Times New Roman"/>
          <w:b/>
          <w:kern w:val="0"/>
          <w:sz w:val="32"/>
          <w:szCs w:val="32"/>
          <w:lang w:eastAsia="it-IT"/>
          <w14:ligatures w14:val="none"/>
        </w:rPr>
      </w:pPr>
      <w:r w:rsidRPr="00074600">
        <w:rPr>
          <w:rFonts w:ascii="Cambria" w:eastAsia="Times New Roman" w:hAnsi="Cambria" w:cs="Times New Roman"/>
          <w:b/>
          <w:kern w:val="0"/>
          <w:sz w:val="32"/>
          <w:szCs w:val="32"/>
          <w:lang w:eastAsia="it-IT"/>
          <w14:ligatures w14:val="none"/>
        </w:rPr>
        <w:t>A.S. 2025/26</w:t>
      </w:r>
    </w:p>
    <w:p w14:paraId="22A6CB0B" w14:textId="57676430" w:rsidR="00074600" w:rsidRPr="00074600" w:rsidRDefault="00074600" w:rsidP="004F48CE">
      <w:pPr>
        <w:spacing w:after="0" w:line="240" w:lineRule="auto"/>
        <w:jc w:val="center"/>
        <w:rPr>
          <w:rFonts w:ascii="Cambria" w:eastAsia="Times New Roman" w:hAnsi="Cambria" w:cs="Times New Roman"/>
          <w:b/>
          <w:kern w:val="0"/>
          <w:sz w:val="32"/>
          <w:szCs w:val="32"/>
          <w:lang w:eastAsia="it-IT"/>
          <w14:ligatures w14:val="none"/>
        </w:rPr>
      </w:pPr>
      <w:r>
        <w:rPr>
          <w:rFonts w:ascii="Cambria" w:eastAsia="Times New Roman" w:hAnsi="Cambria" w:cs="Times New Roman"/>
          <w:b/>
          <w:kern w:val="0"/>
          <w:sz w:val="32"/>
          <w:szCs w:val="32"/>
          <w:lang w:eastAsia="it-IT"/>
          <w14:ligatures w14:val="none"/>
        </w:rPr>
        <w:t>Scuola dell’Infanzia</w:t>
      </w:r>
    </w:p>
    <w:p w14:paraId="5D01064C" w14:textId="77777777" w:rsidR="004F48CE" w:rsidRDefault="004F48CE" w:rsidP="00F42872">
      <w:pPr>
        <w:spacing w:after="0" w:line="240" w:lineRule="auto"/>
        <w:rPr>
          <w:rFonts w:ascii="Cambria" w:eastAsia="Times New Roman" w:hAnsi="Cambria" w:cs="Times New Roman"/>
          <w:b/>
          <w:kern w:val="0"/>
          <w:sz w:val="24"/>
          <w:szCs w:val="24"/>
          <w:lang w:eastAsia="it-IT"/>
          <w14:ligatures w14:val="none"/>
        </w:rPr>
      </w:pPr>
    </w:p>
    <w:p w14:paraId="06DC956C" w14:textId="77777777" w:rsidR="004F48CE" w:rsidRDefault="004F48CE" w:rsidP="00F42872">
      <w:pPr>
        <w:spacing w:after="0" w:line="240" w:lineRule="auto"/>
        <w:rPr>
          <w:rFonts w:ascii="Cambria" w:eastAsia="Times New Roman" w:hAnsi="Cambria" w:cs="Times New Roman"/>
          <w:b/>
          <w:kern w:val="0"/>
          <w:sz w:val="24"/>
          <w:szCs w:val="24"/>
          <w:lang w:eastAsia="it-IT"/>
          <w14:ligatures w14:val="none"/>
        </w:rPr>
      </w:pPr>
    </w:p>
    <w:p w14:paraId="2683CD5E" w14:textId="77777777" w:rsidR="004F48CE" w:rsidRDefault="004F48CE" w:rsidP="00F42872">
      <w:pPr>
        <w:spacing w:after="0" w:line="240" w:lineRule="auto"/>
        <w:rPr>
          <w:rFonts w:ascii="Cambria" w:eastAsia="Times New Roman" w:hAnsi="Cambria" w:cs="Times New Roman"/>
          <w:b/>
          <w:kern w:val="0"/>
          <w:sz w:val="24"/>
          <w:szCs w:val="24"/>
          <w:lang w:eastAsia="it-IT"/>
          <w14:ligatures w14:val="none"/>
        </w:rPr>
      </w:pPr>
    </w:p>
    <w:p w14:paraId="768ED6C8" w14:textId="0582D9F7" w:rsidR="00F42872" w:rsidRPr="00F42872" w:rsidRDefault="00F42872" w:rsidP="00F42872">
      <w:pPr>
        <w:spacing w:after="0" w:line="240" w:lineRule="auto"/>
        <w:rPr>
          <w:rFonts w:ascii="Cambria" w:eastAsia="Times New Roman" w:hAnsi="Cambria" w:cs="Times New Roman"/>
          <w:b/>
          <w:kern w:val="0"/>
          <w:sz w:val="24"/>
          <w:szCs w:val="24"/>
          <w:lang w:eastAsia="it-IT"/>
          <w14:ligatures w14:val="none"/>
        </w:rPr>
      </w:pPr>
      <w:r w:rsidRPr="00F42872">
        <w:rPr>
          <w:rFonts w:ascii="Cambria" w:eastAsia="Times New Roman" w:hAnsi="Cambria" w:cs="Times New Roman"/>
          <w:b/>
          <w:kern w:val="0"/>
          <w:sz w:val="24"/>
          <w:szCs w:val="24"/>
          <w:lang w:eastAsia="it-IT"/>
          <w14:ligatures w14:val="none"/>
        </w:rPr>
        <w:t>SCHE</w:t>
      </w:r>
      <w:r w:rsidR="00074600">
        <w:rPr>
          <w:rFonts w:ascii="Cambria" w:eastAsia="Times New Roman" w:hAnsi="Cambria" w:cs="Times New Roman"/>
          <w:b/>
          <w:kern w:val="0"/>
          <w:sz w:val="24"/>
          <w:szCs w:val="24"/>
          <w:lang w:eastAsia="it-IT"/>
          <w14:ligatures w14:val="none"/>
        </w:rPr>
        <w:t>D</w:t>
      </w:r>
      <w:r w:rsidRPr="00F42872">
        <w:rPr>
          <w:rFonts w:ascii="Cambria" w:eastAsia="Times New Roman" w:hAnsi="Cambria" w:cs="Times New Roman"/>
          <w:b/>
          <w:kern w:val="0"/>
          <w:sz w:val="24"/>
          <w:szCs w:val="24"/>
          <w:lang w:eastAsia="it-IT"/>
          <w14:ligatures w14:val="none"/>
        </w:rPr>
        <w:t xml:space="preserve">A </w:t>
      </w:r>
      <w:r w:rsidR="004F48CE">
        <w:rPr>
          <w:rFonts w:ascii="Cambria" w:eastAsia="Times New Roman" w:hAnsi="Cambria" w:cs="Times New Roman"/>
          <w:b/>
          <w:kern w:val="0"/>
          <w:sz w:val="24"/>
          <w:szCs w:val="24"/>
          <w:lang w:eastAsia="it-IT"/>
          <w14:ligatures w14:val="none"/>
        </w:rPr>
        <w:t xml:space="preserve">DI PROGETTAZIONE </w:t>
      </w:r>
      <w:r w:rsidRPr="00F42872">
        <w:rPr>
          <w:rFonts w:ascii="Cambria" w:eastAsia="Times New Roman" w:hAnsi="Cambria" w:cs="Times New Roman"/>
          <w:b/>
          <w:kern w:val="0"/>
          <w:sz w:val="24"/>
          <w:szCs w:val="24"/>
          <w:lang w:eastAsia="it-IT"/>
          <w14:ligatures w14:val="none"/>
        </w:rPr>
        <w:t>MICRO-</w:t>
      </w:r>
      <w:r w:rsidRPr="00211A05">
        <w:rPr>
          <w:rFonts w:ascii="Cambria" w:eastAsia="Times New Roman" w:hAnsi="Cambria" w:cs="Times New Roman"/>
          <w:b/>
          <w:kern w:val="0"/>
          <w:sz w:val="24"/>
          <w:szCs w:val="24"/>
          <w:lang w:eastAsia="it-IT"/>
          <w14:ligatures w14:val="none"/>
        </w:rPr>
        <w:t>UDA</w:t>
      </w:r>
    </w:p>
    <w:p w14:paraId="60D2B0B6" w14:textId="77777777" w:rsidR="00F42872" w:rsidRPr="00F42872" w:rsidRDefault="00F42872" w:rsidP="00F42872">
      <w:pPr>
        <w:spacing w:after="0" w:line="240" w:lineRule="auto"/>
        <w:rPr>
          <w:rFonts w:ascii="Cambria" w:eastAsia="Times New Roman" w:hAnsi="Cambria" w:cs="Times New Roman"/>
          <w:kern w:val="0"/>
          <w:sz w:val="24"/>
          <w:szCs w:val="24"/>
          <w:lang w:eastAsia="it-IT"/>
          <w14:ligatures w14:val="none"/>
        </w:rPr>
      </w:pPr>
    </w:p>
    <w:tbl>
      <w:tblPr>
        <w:tblStyle w:val="Grigliatabella"/>
        <w:tblpPr w:leftFromText="141" w:rightFromText="141" w:vertAnchor="text" w:tblpY="1"/>
        <w:tblOverlap w:val="never"/>
        <w:tblW w:w="14567" w:type="dxa"/>
        <w:tblInd w:w="0" w:type="dxa"/>
        <w:tblLook w:val="04A0" w:firstRow="1" w:lastRow="0" w:firstColumn="1" w:lastColumn="0" w:noHBand="0" w:noVBand="1"/>
      </w:tblPr>
      <w:tblGrid>
        <w:gridCol w:w="3539"/>
        <w:gridCol w:w="5287"/>
        <w:gridCol w:w="5741"/>
      </w:tblGrid>
      <w:tr w:rsidR="00F42872" w:rsidRPr="00F42872" w14:paraId="404F6729" w14:textId="77777777" w:rsidTr="00696F0E">
        <w:trPr>
          <w:trHeight w:val="464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23247" w14:textId="26931748" w:rsidR="00F42872" w:rsidRPr="00211A05" w:rsidRDefault="00F42872" w:rsidP="00F42872">
            <w:pPr>
              <w:ind w:right="-4682"/>
              <w:rPr>
                <w:rFonts w:ascii="OpenSans" w:hAnsi="OpenSans" w:cs="OpenSans"/>
                <w:b/>
                <w:color w:val="222A35" w:themeColor="text2" w:themeShade="80"/>
                <w:sz w:val="26"/>
                <w:szCs w:val="26"/>
              </w:rPr>
            </w:pPr>
            <w:r w:rsidRPr="00211A05">
              <w:rPr>
                <w:rFonts w:ascii="OpenSans" w:hAnsi="OpenSans" w:cs="OpenSans"/>
                <w:b/>
                <w:color w:val="222A35" w:themeColor="text2" w:themeShade="80"/>
                <w:sz w:val="26"/>
                <w:szCs w:val="26"/>
              </w:rPr>
              <w:t>Unità di apprendimento</w:t>
            </w:r>
          </w:p>
        </w:tc>
        <w:tc>
          <w:tcPr>
            <w:tcW w:w="1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F8072" w14:textId="256E46F8" w:rsidR="00F42872" w:rsidRPr="00211A05" w:rsidRDefault="00F42872" w:rsidP="00F42872">
            <w:pPr>
              <w:tabs>
                <w:tab w:val="left" w:pos="2786"/>
              </w:tabs>
              <w:rPr>
                <w:rFonts w:ascii="OpenSans" w:hAnsi="OpenSans" w:cs="OpenSans"/>
                <w:b/>
                <w:i/>
                <w:color w:val="222A35" w:themeColor="text2" w:themeShade="80"/>
                <w:sz w:val="26"/>
                <w:szCs w:val="26"/>
              </w:rPr>
            </w:pPr>
          </w:p>
        </w:tc>
      </w:tr>
      <w:tr w:rsidR="00F42872" w:rsidRPr="00F42872" w14:paraId="50A37649" w14:textId="77777777" w:rsidTr="00696F0E">
        <w:trPr>
          <w:trHeight w:val="464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57041" w14:textId="77777777" w:rsidR="00F42872" w:rsidRPr="00211A05" w:rsidRDefault="00F42872" w:rsidP="00F42872">
            <w:pPr>
              <w:ind w:right="-4682"/>
              <w:rPr>
                <w:rFonts w:ascii="OpenSans" w:hAnsi="OpenSans" w:cs="OpenSans"/>
                <w:b/>
                <w:color w:val="222A35" w:themeColor="text2" w:themeShade="80"/>
                <w:sz w:val="26"/>
                <w:szCs w:val="26"/>
              </w:rPr>
            </w:pPr>
            <w:r w:rsidRPr="00211A05">
              <w:rPr>
                <w:rFonts w:ascii="OpenSans" w:hAnsi="OpenSans" w:cs="OpenSans"/>
                <w:b/>
                <w:color w:val="222A35" w:themeColor="text2" w:themeShade="80"/>
                <w:sz w:val="26"/>
                <w:szCs w:val="26"/>
              </w:rPr>
              <w:t>UDA di riferimento</w:t>
            </w:r>
          </w:p>
        </w:tc>
        <w:tc>
          <w:tcPr>
            <w:tcW w:w="1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659FA" w14:textId="77777777" w:rsidR="00F42872" w:rsidRPr="00211A05" w:rsidRDefault="00F42872" w:rsidP="00F42872">
            <w:pPr>
              <w:tabs>
                <w:tab w:val="left" w:pos="2786"/>
              </w:tabs>
              <w:ind w:right="-4682"/>
              <w:rPr>
                <w:rFonts w:ascii="OpenSans" w:hAnsi="OpenSans" w:cs="OpenSans"/>
                <w:b/>
                <w:i/>
                <w:color w:val="222A35" w:themeColor="text2" w:themeShade="80"/>
                <w:sz w:val="26"/>
                <w:szCs w:val="26"/>
              </w:rPr>
            </w:pPr>
          </w:p>
          <w:p w14:paraId="6BB66DE9" w14:textId="77777777" w:rsidR="00F42872" w:rsidRPr="00211A05" w:rsidRDefault="00F42872" w:rsidP="00F42872">
            <w:pPr>
              <w:tabs>
                <w:tab w:val="left" w:pos="2786"/>
              </w:tabs>
              <w:ind w:right="-4682"/>
              <w:jc w:val="center"/>
              <w:rPr>
                <w:rFonts w:ascii="Times New Roman" w:hAnsi="Times New Roman"/>
                <w:b/>
                <w:color w:val="222A35" w:themeColor="text2" w:themeShade="80"/>
                <w:szCs w:val="26"/>
              </w:rPr>
            </w:pPr>
          </w:p>
        </w:tc>
      </w:tr>
      <w:tr w:rsidR="00696F0E" w:rsidRPr="00F42872" w14:paraId="27B3DA50" w14:textId="77777777" w:rsidTr="00696F0E">
        <w:trPr>
          <w:trHeight w:val="464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5B745" w14:textId="1CA0C4EC" w:rsidR="00696F0E" w:rsidRPr="00211A05" w:rsidRDefault="00696F0E" w:rsidP="00F42872">
            <w:pPr>
              <w:ind w:right="-4682"/>
              <w:rPr>
                <w:rFonts w:ascii="OpenSans" w:hAnsi="OpenSans" w:cs="OpenSans"/>
                <w:b/>
                <w:color w:val="222A35" w:themeColor="text2" w:themeShade="80"/>
                <w:sz w:val="26"/>
                <w:szCs w:val="26"/>
              </w:rPr>
            </w:pPr>
            <w:r w:rsidRPr="00211A05">
              <w:rPr>
                <w:rFonts w:ascii="OpenSans" w:hAnsi="OpenSans" w:cs="OpenSans"/>
                <w:b/>
                <w:color w:val="222A35" w:themeColor="text2" w:themeShade="80"/>
                <w:sz w:val="26"/>
                <w:szCs w:val="26"/>
              </w:rPr>
              <w:t>C</w:t>
            </w:r>
            <w:r>
              <w:rPr>
                <w:rFonts w:ascii="OpenSans" w:hAnsi="OpenSans" w:cs="OpenSans"/>
                <w:b/>
                <w:color w:val="222A35" w:themeColor="text2" w:themeShade="80"/>
                <w:sz w:val="26"/>
                <w:szCs w:val="26"/>
              </w:rPr>
              <w:t>ampi d’esperienza</w:t>
            </w:r>
          </w:p>
        </w:tc>
        <w:tc>
          <w:tcPr>
            <w:tcW w:w="1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4BB58" w14:textId="77777777" w:rsidR="00696F0E" w:rsidRPr="00211A05" w:rsidRDefault="00696F0E" w:rsidP="00F42872">
            <w:pPr>
              <w:tabs>
                <w:tab w:val="left" w:pos="2786"/>
              </w:tabs>
              <w:ind w:right="-4682"/>
              <w:rPr>
                <w:rFonts w:ascii="OpenSans" w:hAnsi="OpenSans" w:cs="OpenSans"/>
                <w:b/>
                <w:i/>
                <w:color w:val="222A35" w:themeColor="text2" w:themeShade="80"/>
                <w:sz w:val="26"/>
                <w:szCs w:val="26"/>
              </w:rPr>
            </w:pPr>
          </w:p>
        </w:tc>
      </w:tr>
      <w:tr w:rsidR="00F42872" w:rsidRPr="00F42872" w14:paraId="5A80A789" w14:textId="77777777" w:rsidTr="00696F0E">
        <w:trPr>
          <w:trHeight w:val="464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DB074" w14:textId="7668388E" w:rsidR="00F42872" w:rsidRPr="00211A05" w:rsidRDefault="00F42872" w:rsidP="00F42872">
            <w:pPr>
              <w:ind w:right="-4682"/>
              <w:rPr>
                <w:rFonts w:ascii="OpenSans" w:hAnsi="OpenSans" w:cs="OpenSans"/>
                <w:b/>
                <w:color w:val="222A35" w:themeColor="text2" w:themeShade="80"/>
                <w:sz w:val="26"/>
                <w:szCs w:val="26"/>
              </w:rPr>
            </w:pPr>
            <w:r w:rsidRPr="00211A05">
              <w:rPr>
                <w:rFonts w:ascii="OpenSans" w:hAnsi="OpenSans" w:cs="OpenSans"/>
                <w:b/>
                <w:color w:val="222A35" w:themeColor="text2" w:themeShade="80"/>
                <w:sz w:val="26"/>
                <w:szCs w:val="26"/>
              </w:rPr>
              <w:t>Competenz</w:t>
            </w:r>
            <w:r w:rsidR="00211A05" w:rsidRPr="00211A05">
              <w:rPr>
                <w:rFonts w:ascii="OpenSans" w:hAnsi="OpenSans" w:cs="OpenSans"/>
                <w:b/>
                <w:color w:val="222A35" w:themeColor="text2" w:themeShade="80"/>
                <w:sz w:val="26"/>
                <w:szCs w:val="26"/>
              </w:rPr>
              <w:t>e</w:t>
            </w:r>
            <w:r w:rsidRPr="00211A05">
              <w:rPr>
                <w:rFonts w:ascii="OpenSans" w:hAnsi="OpenSans" w:cs="OpenSans"/>
                <w:b/>
                <w:color w:val="222A35" w:themeColor="text2" w:themeShade="80"/>
                <w:sz w:val="26"/>
                <w:szCs w:val="26"/>
              </w:rPr>
              <w:t xml:space="preserve"> attes</w:t>
            </w:r>
            <w:r w:rsidR="00211A05" w:rsidRPr="00211A05">
              <w:rPr>
                <w:rFonts w:ascii="OpenSans" w:hAnsi="OpenSans" w:cs="OpenSans"/>
                <w:b/>
                <w:color w:val="222A35" w:themeColor="text2" w:themeShade="80"/>
                <w:sz w:val="26"/>
                <w:szCs w:val="26"/>
              </w:rPr>
              <w:t>e</w:t>
            </w:r>
          </w:p>
        </w:tc>
        <w:tc>
          <w:tcPr>
            <w:tcW w:w="1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2A1AA" w14:textId="3D18590B" w:rsidR="00F42872" w:rsidRPr="00211A05" w:rsidRDefault="00F42872" w:rsidP="00F42872">
            <w:pPr>
              <w:tabs>
                <w:tab w:val="left" w:pos="2694"/>
              </w:tabs>
              <w:ind w:right="-4682"/>
              <w:rPr>
                <w:rFonts w:ascii="Times New Roman" w:hAnsi="Times New Roman"/>
                <w:color w:val="222A35" w:themeColor="text2" w:themeShade="80"/>
                <w:szCs w:val="26"/>
              </w:rPr>
            </w:pPr>
          </w:p>
        </w:tc>
      </w:tr>
      <w:tr w:rsidR="00211A05" w:rsidRPr="00F42872" w14:paraId="72764DC5" w14:textId="77777777" w:rsidTr="00696F0E">
        <w:trPr>
          <w:trHeight w:val="464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1BF7A" w14:textId="69E60872" w:rsidR="00211A05" w:rsidRPr="00211A05" w:rsidRDefault="00211A05" w:rsidP="00F42872">
            <w:pPr>
              <w:ind w:right="-4682"/>
              <w:rPr>
                <w:rFonts w:ascii="OpenSans" w:hAnsi="OpenSans" w:cs="OpenSans"/>
                <w:b/>
                <w:color w:val="222A35" w:themeColor="text2" w:themeShade="80"/>
                <w:sz w:val="26"/>
                <w:szCs w:val="26"/>
              </w:rPr>
            </w:pPr>
            <w:r w:rsidRPr="00211A05">
              <w:rPr>
                <w:rFonts w:ascii="OpenSans" w:hAnsi="OpenSans" w:cs="OpenSans"/>
                <w:b/>
                <w:color w:val="222A35" w:themeColor="text2" w:themeShade="80"/>
                <w:sz w:val="26"/>
                <w:szCs w:val="26"/>
              </w:rPr>
              <w:t>Obiettivi di apprendimento</w:t>
            </w:r>
          </w:p>
        </w:tc>
        <w:tc>
          <w:tcPr>
            <w:tcW w:w="1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B8190" w14:textId="77777777" w:rsidR="00211A05" w:rsidRPr="00211A05" w:rsidRDefault="00211A05" w:rsidP="00F42872">
            <w:pPr>
              <w:tabs>
                <w:tab w:val="left" w:pos="2694"/>
              </w:tabs>
              <w:ind w:right="-4682"/>
              <w:rPr>
                <w:rFonts w:ascii="Times New Roman" w:hAnsi="Times New Roman"/>
                <w:color w:val="222A35" w:themeColor="text2" w:themeShade="80"/>
                <w:szCs w:val="26"/>
              </w:rPr>
            </w:pPr>
          </w:p>
        </w:tc>
      </w:tr>
      <w:tr w:rsidR="00F42872" w:rsidRPr="00F42872" w14:paraId="3BF8CF9D" w14:textId="77777777" w:rsidTr="00696F0E">
        <w:trPr>
          <w:trHeight w:val="1098"/>
        </w:trPr>
        <w:tc>
          <w:tcPr>
            <w:tcW w:w="3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81621" w14:textId="3924AD2A" w:rsidR="00F42872" w:rsidRPr="00211A05" w:rsidRDefault="00F42872" w:rsidP="00F42872">
            <w:pPr>
              <w:tabs>
                <w:tab w:val="left" w:pos="2786"/>
              </w:tabs>
              <w:ind w:right="-4682"/>
              <w:rPr>
                <w:rFonts w:ascii="OpenSans" w:hAnsi="OpenSans" w:cs="OpenSans"/>
                <w:b/>
                <w:color w:val="222A35" w:themeColor="text2" w:themeShade="80"/>
                <w:sz w:val="26"/>
                <w:szCs w:val="26"/>
              </w:rPr>
            </w:pPr>
            <w:r w:rsidRPr="00211A05">
              <w:rPr>
                <w:rFonts w:ascii="OpenSans" w:hAnsi="OpenSans" w:cs="OpenSans"/>
                <w:b/>
                <w:color w:val="222A35" w:themeColor="text2" w:themeShade="80"/>
                <w:sz w:val="26"/>
                <w:szCs w:val="26"/>
              </w:rPr>
              <w:t>ATTIVITA’</w:t>
            </w:r>
          </w:p>
          <w:p w14:paraId="6E64236F" w14:textId="0D636B27" w:rsidR="00F42872" w:rsidRPr="00211A05" w:rsidRDefault="00F42872" w:rsidP="00F42872">
            <w:pPr>
              <w:tabs>
                <w:tab w:val="left" w:pos="2786"/>
              </w:tabs>
              <w:ind w:right="-4682"/>
              <w:rPr>
                <w:rFonts w:ascii="OpenSans" w:hAnsi="OpenSans" w:cs="OpenSans"/>
                <w:bCs/>
                <w:color w:val="222A35" w:themeColor="text2" w:themeShade="80"/>
                <w:sz w:val="26"/>
                <w:szCs w:val="26"/>
              </w:rPr>
            </w:pPr>
          </w:p>
          <w:p w14:paraId="12B052DC" w14:textId="77777777" w:rsidR="00F42872" w:rsidRPr="00211A05" w:rsidRDefault="00F42872" w:rsidP="00F42872">
            <w:pPr>
              <w:rPr>
                <w:rFonts w:ascii="OpenSans" w:hAnsi="OpenSans" w:cs="OpenSans"/>
                <w:color w:val="222A35" w:themeColor="text2" w:themeShade="80"/>
                <w:sz w:val="26"/>
                <w:szCs w:val="26"/>
              </w:rPr>
            </w:pPr>
          </w:p>
          <w:p w14:paraId="4CA77258" w14:textId="4FCBEA22" w:rsidR="00F42872" w:rsidRPr="00211A05" w:rsidRDefault="00F42872" w:rsidP="00F42872">
            <w:pPr>
              <w:rPr>
                <w:rFonts w:ascii="OpenSans" w:hAnsi="OpenSans" w:cs="OpenSans"/>
                <w:color w:val="222A35" w:themeColor="text2" w:themeShade="80"/>
                <w:sz w:val="26"/>
                <w:szCs w:val="26"/>
              </w:rPr>
            </w:pPr>
          </w:p>
          <w:p w14:paraId="4EDA64F9" w14:textId="77777777" w:rsidR="00F42872" w:rsidRPr="00211A05" w:rsidRDefault="00F42872" w:rsidP="00F42872">
            <w:pPr>
              <w:rPr>
                <w:rFonts w:ascii="OpenSans" w:hAnsi="OpenSans" w:cs="OpenSans"/>
                <w:color w:val="222A35" w:themeColor="text2" w:themeShade="80"/>
                <w:sz w:val="26"/>
                <w:szCs w:val="26"/>
              </w:rPr>
            </w:pPr>
            <w:r w:rsidRPr="00211A05">
              <w:rPr>
                <w:rFonts w:ascii="OpenSans" w:hAnsi="OpenSans" w:cs="OpenSans"/>
                <w:color w:val="222A35" w:themeColor="text2" w:themeShade="80"/>
                <w:sz w:val="26"/>
                <w:szCs w:val="26"/>
              </w:rPr>
              <w:t xml:space="preserve"> </w:t>
            </w:r>
          </w:p>
        </w:tc>
        <w:tc>
          <w:tcPr>
            <w:tcW w:w="5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0777B" w14:textId="77777777" w:rsidR="00F42872" w:rsidRPr="00211A05" w:rsidRDefault="00F42872" w:rsidP="00F42872">
            <w:pPr>
              <w:tabs>
                <w:tab w:val="left" w:pos="2786"/>
              </w:tabs>
              <w:ind w:right="-4682"/>
              <w:rPr>
                <w:rFonts w:ascii="Times New Roman" w:hAnsi="Times New Roman"/>
                <w:bCs/>
                <w:color w:val="222A35" w:themeColor="text2" w:themeShade="80"/>
                <w:szCs w:val="26"/>
              </w:rPr>
            </w:pPr>
            <w:r w:rsidRPr="00211A05">
              <w:rPr>
                <w:rFonts w:ascii="Times New Roman" w:hAnsi="Times New Roman"/>
                <w:b/>
                <w:color w:val="222A35" w:themeColor="text2" w:themeShade="80"/>
                <w:szCs w:val="26"/>
              </w:rPr>
              <w:t>Cosa fa il docente</w:t>
            </w:r>
          </w:p>
          <w:p w14:paraId="0E3E90A3" w14:textId="72E93313" w:rsidR="00F42872" w:rsidRPr="00211A05" w:rsidRDefault="00F42872" w:rsidP="00F42872">
            <w:pPr>
              <w:tabs>
                <w:tab w:val="left" w:pos="2786"/>
              </w:tabs>
              <w:ind w:right="-4682"/>
              <w:rPr>
                <w:rFonts w:ascii="Times New Roman" w:hAnsi="Times New Roman"/>
                <w:bCs/>
                <w:color w:val="222A35" w:themeColor="text2" w:themeShade="80"/>
                <w:szCs w:val="26"/>
              </w:rPr>
            </w:pPr>
          </w:p>
        </w:tc>
        <w:tc>
          <w:tcPr>
            <w:tcW w:w="5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EE8E1" w14:textId="49D00C54" w:rsidR="00F42872" w:rsidRPr="00211A05" w:rsidRDefault="00F42872" w:rsidP="00F42872">
            <w:pPr>
              <w:tabs>
                <w:tab w:val="left" w:pos="2786"/>
              </w:tabs>
              <w:ind w:right="-4682"/>
              <w:rPr>
                <w:rFonts w:ascii="Times New Roman" w:hAnsi="Times New Roman"/>
                <w:b/>
                <w:color w:val="222A35" w:themeColor="text2" w:themeShade="80"/>
                <w:szCs w:val="26"/>
              </w:rPr>
            </w:pPr>
            <w:r w:rsidRPr="00211A05">
              <w:rPr>
                <w:rFonts w:ascii="Times New Roman" w:hAnsi="Times New Roman"/>
                <w:b/>
                <w:color w:val="222A35" w:themeColor="text2" w:themeShade="80"/>
                <w:szCs w:val="26"/>
              </w:rPr>
              <w:t>Cosa fa l’alunno</w:t>
            </w:r>
          </w:p>
        </w:tc>
      </w:tr>
      <w:tr w:rsidR="00F42872" w:rsidRPr="00F42872" w14:paraId="6BE6AFB4" w14:textId="77777777" w:rsidTr="00696F0E">
        <w:trPr>
          <w:trHeight w:val="1097"/>
        </w:trPr>
        <w:tc>
          <w:tcPr>
            <w:tcW w:w="3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185A3" w14:textId="77777777" w:rsidR="00F42872" w:rsidRPr="00F42872" w:rsidRDefault="00F42872" w:rsidP="00F42872">
            <w:pPr>
              <w:rPr>
                <w:rFonts w:ascii="OpenSans" w:hAnsi="OpenSans" w:cs="OpenSans"/>
                <w:sz w:val="26"/>
                <w:szCs w:val="26"/>
              </w:rPr>
            </w:pPr>
          </w:p>
        </w:tc>
        <w:tc>
          <w:tcPr>
            <w:tcW w:w="5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0A29F" w14:textId="1AEB46F1" w:rsidR="00F42872" w:rsidRPr="00F42872" w:rsidRDefault="00F42872" w:rsidP="00F42872">
            <w:pPr>
              <w:tabs>
                <w:tab w:val="left" w:pos="2786"/>
              </w:tabs>
              <w:ind w:right="-4682"/>
              <w:rPr>
                <w:rFonts w:ascii="Times New Roman" w:hAnsi="Times New Roman"/>
                <w:b/>
                <w:color w:val="212F3F"/>
                <w:szCs w:val="26"/>
              </w:rPr>
            </w:pPr>
          </w:p>
        </w:tc>
        <w:tc>
          <w:tcPr>
            <w:tcW w:w="5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A72E6" w14:textId="6CCEA2C3" w:rsidR="00F42872" w:rsidRPr="00F42872" w:rsidRDefault="00F42872" w:rsidP="00F42872">
            <w:pPr>
              <w:tabs>
                <w:tab w:val="left" w:pos="2786"/>
              </w:tabs>
              <w:ind w:right="-4682"/>
              <w:rPr>
                <w:rFonts w:ascii="Times New Roman" w:hAnsi="Times New Roman"/>
                <w:bCs/>
                <w:color w:val="212F3F"/>
                <w:szCs w:val="26"/>
              </w:rPr>
            </w:pPr>
            <w:r w:rsidRPr="00F42872">
              <w:rPr>
                <w:rFonts w:ascii="Times New Roman" w:hAnsi="Times New Roman"/>
                <w:bCs/>
                <w:color w:val="212F3F"/>
                <w:szCs w:val="26"/>
              </w:rPr>
              <w:t xml:space="preserve"> </w:t>
            </w:r>
          </w:p>
        </w:tc>
      </w:tr>
      <w:tr w:rsidR="00F42872" w:rsidRPr="00F42872" w14:paraId="210F3DA6" w14:textId="77777777" w:rsidTr="00696F0E">
        <w:trPr>
          <w:trHeight w:val="1097"/>
        </w:trPr>
        <w:tc>
          <w:tcPr>
            <w:tcW w:w="3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F778B" w14:textId="77777777" w:rsidR="00F42872" w:rsidRPr="00F42872" w:rsidRDefault="00F42872" w:rsidP="00F42872">
            <w:pPr>
              <w:rPr>
                <w:rFonts w:ascii="OpenSans" w:hAnsi="OpenSans" w:cs="OpenSans"/>
                <w:sz w:val="26"/>
                <w:szCs w:val="26"/>
              </w:rPr>
            </w:pPr>
          </w:p>
        </w:tc>
        <w:tc>
          <w:tcPr>
            <w:tcW w:w="5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341F1" w14:textId="77777777" w:rsidR="00F42872" w:rsidRDefault="00F42872" w:rsidP="00F42872">
            <w:pPr>
              <w:rPr>
                <w:rFonts w:ascii="Times New Roman" w:hAnsi="Times New Roman"/>
                <w:bCs/>
                <w:color w:val="212F3F"/>
                <w:szCs w:val="26"/>
              </w:rPr>
            </w:pPr>
          </w:p>
          <w:p w14:paraId="7CC9B961" w14:textId="37D4BE06" w:rsidR="00F42872" w:rsidRPr="00F42872" w:rsidRDefault="00F42872" w:rsidP="00F42872">
            <w:pPr>
              <w:rPr>
                <w:rFonts w:ascii="Times New Roman" w:hAnsi="Times New Roman"/>
                <w:szCs w:val="26"/>
              </w:rPr>
            </w:pPr>
          </w:p>
        </w:tc>
        <w:tc>
          <w:tcPr>
            <w:tcW w:w="5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FCFAE" w14:textId="1681B467" w:rsidR="00F42872" w:rsidRPr="00F42872" w:rsidRDefault="00F42872" w:rsidP="00F42872">
            <w:pPr>
              <w:tabs>
                <w:tab w:val="left" w:pos="2786"/>
              </w:tabs>
              <w:ind w:right="-4682"/>
              <w:rPr>
                <w:rFonts w:ascii="Times New Roman" w:hAnsi="Times New Roman"/>
                <w:bCs/>
                <w:color w:val="212F3F"/>
                <w:szCs w:val="26"/>
              </w:rPr>
            </w:pPr>
          </w:p>
        </w:tc>
      </w:tr>
      <w:tr w:rsidR="00F42872" w:rsidRPr="00F42872" w14:paraId="06B3CC27" w14:textId="77777777" w:rsidTr="00696F0E">
        <w:trPr>
          <w:trHeight w:val="1097"/>
        </w:trPr>
        <w:tc>
          <w:tcPr>
            <w:tcW w:w="3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CD175" w14:textId="77777777" w:rsidR="00F42872" w:rsidRPr="00F42872" w:rsidRDefault="00F42872" w:rsidP="00F42872">
            <w:pPr>
              <w:rPr>
                <w:rFonts w:ascii="OpenSans" w:hAnsi="OpenSans" w:cs="OpenSans"/>
                <w:sz w:val="26"/>
                <w:szCs w:val="26"/>
              </w:rPr>
            </w:pPr>
          </w:p>
        </w:tc>
        <w:tc>
          <w:tcPr>
            <w:tcW w:w="5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99054" w14:textId="6DFB2972" w:rsidR="00F42872" w:rsidRPr="00F42872" w:rsidRDefault="00F42872" w:rsidP="00F42872">
            <w:pPr>
              <w:tabs>
                <w:tab w:val="left" w:pos="2786"/>
              </w:tabs>
              <w:ind w:right="-4682"/>
              <w:rPr>
                <w:rFonts w:ascii="Times New Roman" w:hAnsi="Times New Roman"/>
                <w:bCs/>
                <w:color w:val="212F3F"/>
                <w:szCs w:val="26"/>
              </w:rPr>
            </w:pPr>
          </w:p>
        </w:tc>
        <w:tc>
          <w:tcPr>
            <w:tcW w:w="5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8CDA5" w14:textId="5026B7DC" w:rsidR="00F42872" w:rsidRPr="00F42872" w:rsidRDefault="00F42872" w:rsidP="00F42872">
            <w:pPr>
              <w:tabs>
                <w:tab w:val="left" w:pos="2786"/>
              </w:tabs>
              <w:ind w:right="-4682"/>
              <w:rPr>
                <w:rFonts w:ascii="Times New Roman" w:hAnsi="Times New Roman"/>
                <w:bCs/>
                <w:color w:val="212F3F"/>
                <w:szCs w:val="26"/>
              </w:rPr>
            </w:pPr>
          </w:p>
          <w:p w14:paraId="33560969" w14:textId="77777777" w:rsidR="00F42872" w:rsidRPr="00F42872" w:rsidRDefault="00F42872" w:rsidP="00F42872">
            <w:pPr>
              <w:tabs>
                <w:tab w:val="left" w:pos="2786"/>
              </w:tabs>
              <w:ind w:right="-4682"/>
              <w:rPr>
                <w:rFonts w:ascii="Times New Roman" w:hAnsi="Times New Roman"/>
                <w:b/>
                <w:color w:val="212F3F"/>
                <w:szCs w:val="26"/>
              </w:rPr>
            </w:pPr>
          </w:p>
        </w:tc>
      </w:tr>
    </w:tbl>
    <w:p w14:paraId="3AABA0D3" w14:textId="77777777" w:rsidR="00F42872" w:rsidRPr="00F42872" w:rsidRDefault="00F42872" w:rsidP="00F42872">
      <w:pPr>
        <w:spacing w:after="0" w:line="240" w:lineRule="auto"/>
        <w:jc w:val="center"/>
        <w:rPr>
          <w:rFonts w:ascii="Cambria" w:eastAsia="Times New Roman" w:hAnsi="Cambria" w:cs="Times New Roman"/>
          <w:kern w:val="0"/>
          <w:sz w:val="24"/>
          <w:szCs w:val="24"/>
          <w:lang w:eastAsia="it-IT"/>
          <w14:ligatures w14:val="none"/>
        </w:rPr>
      </w:pPr>
    </w:p>
    <w:tbl>
      <w:tblPr>
        <w:tblStyle w:val="Grigliatabella"/>
        <w:tblpPr w:leftFromText="141" w:rightFromText="141" w:vertAnchor="text" w:tblpY="1"/>
        <w:tblOverlap w:val="never"/>
        <w:tblW w:w="14567" w:type="dxa"/>
        <w:tblInd w:w="0" w:type="dxa"/>
        <w:tblLook w:val="04A0" w:firstRow="1" w:lastRow="0" w:firstColumn="1" w:lastColumn="0" w:noHBand="0" w:noVBand="1"/>
      </w:tblPr>
      <w:tblGrid>
        <w:gridCol w:w="6062"/>
        <w:gridCol w:w="8505"/>
      </w:tblGrid>
      <w:tr w:rsidR="00F42872" w:rsidRPr="00F42872" w14:paraId="119E983D" w14:textId="77777777" w:rsidTr="00F42872">
        <w:trPr>
          <w:trHeight w:val="375"/>
        </w:trPr>
        <w:tc>
          <w:tcPr>
            <w:tcW w:w="60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140CF" w14:textId="6C566791" w:rsidR="00F42872" w:rsidRPr="00F42872" w:rsidRDefault="00F42872" w:rsidP="00F42872">
            <w:pPr>
              <w:tabs>
                <w:tab w:val="left" w:pos="2786"/>
              </w:tabs>
              <w:rPr>
                <w:rFonts w:ascii="OpenSans" w:hAnsi="OpenSans" w:cs="OpenSans"/>
                <w:b/>
                <w:color w:val="FF0000"/>
                <w:sz w:val="26"/>
                <w:szCs w:val="26"/>
              </w:rPr>
            </w:pPr>
            <w:r w:rsidRPr="00211A05">
              <w:rPr>
                <w:rFonts w:ascii="OpenSans" w:hAnsi="OpenSans" w:cs="OpenSans"/>
                <w:b/>
                <w:color w:val="222A35" w:themeColor="text2" w:themeShade="80"/>
                <w:sz w:val="26"/>
                <w:szCs w:val="26"/>
              </w:rPr>
              <w:t>Verifica degli apprendimenti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0257C" w14:textId="77777777" w:rsidR="00F42872" w:rsidRPr="00F42872" w:rsidRDefault="00F42872" w:rsidP="00F42872">
            <w:pPr>
              <w:tabs>
                <w:tab w:val="left" w:pos="2786"/>
              </w:tabs>
              <w:rPr>
                <w:rFonts w:ascii="OpenSans" w:hAnsi="OpenSans" w:cs="OpenSans"/>
                <w:b/>
                <w:sz w:val="26"/>
                <w:szCs w:val="26"/>
              </w:rPr>
            </w:pPr>
            <w:r w:rsidRPr="00F42872">
              <w:rPr>
                <w:rFonts w:ascii="OpenSans" w:hAnsi="OpenSans" w:cs="OpenSans"/>
                <w:b/>
                <w:sz w:val="26"/>
                <w:szCs w:val="26"/>
              </w:rPr>
              <w:t>Tipologia di prove utilizzate</w:t>
            </w:r>
          </w:p>
          <w:p w14:paraId="307AC92F" w14:textId="77777777" w:rsidR="00F42872" w:rsidRPr="00F42872" w:rsidRDefault="00F42872" w:rsidP="00F42872">
            <w:pPr>
              <w:tabs>
                <w:tab w:val="left" w:pos="2786"/>
              </w:tabs>
              <w:rPr>
                <w:rFonts w:ascii="Times New Roman" w:hAnsi="Times New Roman"/>
                <w:szCs w:val="26"/>
              </w:rPr>
            </w:pPr>
          </w:p>
          <w:p w14:paraId="7184E052" w14:textId="078DAD9B" w:rsidR="00F42872" w:rsidRPr="00F42872" w:rsidRDefault="00F42872" w:rsidP="00F42872">
            <w:pPr>
              <w:tabs>
                <w:tab w:val="left" w:pos="2786"/>
              </w:tabs>
              <w:rPr>
                <w:rFonts w:ascii="Times New Roman" w:hAnsi="Times New Roman"/>
                <w:szCs w:val="26"/>
              </w:rPr>
            </w:pPr>
          </w:p>
        </w:tc>
      </w:tr>
      <w:tr w:rsidR="00F42872" w:rsidRPr="00F42872" w14:paraId="4BB38705" w14:textId="77777777" w:rsidTr="00F42872">
        <w:trPr>
          <w:trHeight w:val="113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305C0" w14:textId="77777777" w:rsidR="00F42872" w:rsidRPr="00F42872" w:rsidRDefault="00F42872" w:rsidP="00F42872">
            <w:pPr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59149" w14:textId="77777777" w:rsidR="00F42872" w:rsidRPr="00F42872" w:rsidRDefault="00F42872" w:rsidP="00F42872">
            <w:pPr>
              <w:tabs>
                <w:tab w:val="left" w:pos="2786"/>
              </w:tabs>
              <w:rPr>
                <w:rFonts w:ascii="Times New Roman" w:hAnsi="Times New Roman"/>
                <w:szCs w:val="26"/>
              </w:rPr>
            </w:pPr>
          </w:p>
        </w:tc>
      </w:tr>
      <w:tr w:rsidR="00F42872" w:rsidRPr="00F42872" w14:paraId="4B19CFB2" w14:textId="77777777" w:rsidTr="00F42872">
        <w:trPr>
          <w:trHeight w:val="118"/>
        </w:trPr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FB225" w14:textId="77777777" w:rsidR="00F42872" w:rsidRPr="00F42872" w:rsidRDefault="00F42872" w:rsidP="00F42872">
            <w:pPr>
              <w:tabs>
                <w:tab w:val="left" w:pos="2786"/>
              </w:tabs>
              <w:rPr>
                <w:rFonts w:ascii="OpenSans" w:hAnsi="OpenSans" w:cs="OpenSans"/>
                <w:sz w:val="26"/>
                <w:szCs w:val="26"/>
              </w:rPr>
            </w:pPr>
            <w:r w:rsidRPr="00211A05">
              <w:rPr>
                <w:rFonts w:ascii="OpenSans" w:hAnsi="OpenSans" w:cs="OpenSans"/>
                <w:b/>
                <w:color w:val="222A35" w:themeColor="text2" w:themeShade="80"/>
                <w:sz w:val="26"/>
                <w:szCs w:val="26"/>
              </w:rPr>
              <w:t>Valutazione delle competenze</w:t>
            </w:r>
          </w:p>
          <w:p w14:paraId="2971FB6D" w14:textId="77777777" w:rsidR="00F42872" w:rsidRPr="00F42872" w:rsidRDefault="00F42872" w:rsidP="00F42872">
            <w:pPr>
              <w:tabs>
                <w:tab w:val="left" w:pos="2786"/>
              </w:tabs>
              <w:rPr>
                <w:rFonts w:ascii="OpenSans" w:hAnsi="OpenSans" w:cs="OpenSans"/>
                <w:b/>
                <w:i/>
                <w:szCs w:val="26"/>
              </w:rPr>
            </w:pPr>
            <w:r w:rsidRPr="00F42872">
              <w:rPr>
                <w:rFonts w:ascii="OpenSans" w:hAnsi="OpenSans" w:cs="OpenSans"/>
                <w:i/>
                <w:szCs w:val="26"/>
              </w:rPr>
              <w:t>(Per rilevare il progressivo raggiungimento dei traguardi di competenza)</w:t>
            </w:r>
          </w:p>
          <w:p w14:paraId="14C7511A" w14:textId="77777777" w:rsidR="00F42872" w:rsidRPr="00F42872" w:rsidRDefault="00F42872" w:rsidP="00F42872">
            <w:pPr>
              <w:tabs>
                <w:tab w:val="left" w:pos="2786"/>
              </w:tabs>
              <w:rPr>
                <w:rFonts w:ascii="OpenSans" w:hAnsi="OpenSans" w:cs="OpenSans"/>
                <w:b/>
                <w:color w:val="FF0000"/>
                <w:sz w:val="26"/>
                <w:szCs w:val="26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0C246" w14:textId="1A81535D" w:rsidR="00F42872" w:rsidRPr="00F42872" w:rsidRDefault="00F42872" w:rsidP="00F42872">
            <w:pPr>
              <w:tabs>
                <w:tab w:val="left" w:pos="2786"/>
              </w:tabs>
              <w:rPr>
                <w:rFonts w:ascii="Times New Roman" w:hAnsi="Times New Roman"/>
                <w:szCs w:val="26"/>
              </w:rPr>
            </w:pPr>
          </w:p>
        </w:tc>
      </w:tr>
    </w:tbl>
    <w:p w14:paraId="3841B874" w14:textId="77777777" w:rsidR="00F42872" w:rsidRPr="00F42872" w:rsidRDefault="00F42872" w:rsidP="00F42872">
      <w:pPr>
        <w:spacing w:after="0" w:line="240" w:lineRule="auto"/>
        <w:jc w:val="center"/>
        <w:rPr>
          <w:rFonts w:ascii="Cambria" w:eastAsia="Times New Roman" w:hAnsi="Cambria" w:cs="Times New Roman"/>
          <w:kern w:val="0"/>
          <w:sz w:val="24"/>
          <w:szCs w:val="24"/>
          <w:lang w:eastAsia="it-IT"/>
          <w14:ligatures w14:val="none"/>
        </w:rPr>
      </w:pPr>
    </w:p>
    <w:p w14:paraId="5A30C078" w14:textId="77777777" w:rsidR="00DB5796" w:rsidRDefault="00DB5796"/>
    <w:sectPr w:rsidR="00DB5796" w:rsidSect="00F42872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penSans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872"/>
    <w:rsid w:val="00074600"/>
    <w:rsid w:val="001838C7"/>
    <w:rsid w:val="00211A05"/>
    <w:rsid w:val="00293857"/>
    <w:rsid w:val="004208D0"/>
    <w:rsid w:val="004F48CE"/>
    <w:rsid w:val="005229AD"/>
    <w:rsid w:val="00696F0E"/>
    <w:rsid w:val="007A3386"/>
    <w:rsid w:val="007B65ED"/>
    <w:rsid w:val="00CA2245"/>
    <w:rsid w:val="00CA6C32"/>
    <w:rsid w:val="00DB5796"/>
    <w:rsid w:val="00F42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4CFDD"/>
  <w15:chartTrackingRefBased/>
  <w15:docId w15:val="{1043C4E9-66A5-4420-9E23-CEED448DB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F42872"/>
    <w:pPr>
      <w:spacing w:after="0" w:line="240" w:lineRule="auto"/>
    </w:pPr>
    <w:rPr>
      <w:rFonts w:ascii="Cambria" w:eastAsia="Times New Roman" w:hAnsi="Cambria" w:cs="Times New Roman"/>
      <w:kern w:val="0"/>
      <w:sz w:val="24"/>
      <w:szCs w:val="24"/>
      <w:lang w:eastAsia="it-IT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897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0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Mammarella</dc:creator>
  <cp:keywords/>
  <dc:description/>
  <cp:lastModifiedBy>DIRIGENTE</cp:lastModifiedBy>
  <cp:revision>10</cp:revision>
  <dcterms:created xsi:type="dcterms:W3CDTF">2024-10-20T09:51:00Z</dcterms:created>
  <dcterms:modified xsi:type="dcterms:W3CDTF">2025-10-28T10:36:00Z</dcterms:modified>
</cp:coreProperties>
</file>